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B861A3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B861A3" w:rsidRPr="00B861A3">
          <w:rPr>
            <w:rStyle w:val="a9"/>
            <w:bCs/>
          </w:rPr>
          <w:t xml:space="preserve"> Государственное бюджетное учреждение здравоохранения "Областной</w:t>
        </w:r>
        <w:r w:rsidR="00B861A3" w:rsidRPr="00B861A3">
          <w:rPr>
            <w:rStyle w:val="a9"/>
          </w:rPr>
          <w:t xml:space="preserve"> противотуберкулезный диспансер"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Общебольничный</w:t>
            </w:r>
            <w:proofErr w:type="spellEnd"/>
            <w:r>
              <w:rPr>
                <w:b/>
                <w:i/>
              </w:rPr>
              <w:t xml:space="preserve"> медицинский персонал</w:t>
            </w:r>
          </w:p>
        </w:tc>
        <w:tc>
          <w:tcPr>
            <w:tcW w:w="3686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05301/001. Врач-пульмонолог</w:t>
            </w:r>
          </w:p>
        </w:tc>
        <w:tc>
          <w:tcPr>
            <w:tcW w:w="3686" w:type="dxa"/>
            <w:vAlign w:val="center"/>
          </w:tcPr>
          <w:p w:rsidR="00B861A3" w:rsidRPr="00063DF1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Pr="00063DF1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05301/002. Главная медицинская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05301/003. Медицинская сестра диетическая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05301/004. Медицинская сестра по массажу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05301/005. Медицинская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Трансфузиологический</w:t>
            </w:r>
            <w:proofErr w:type="spellEnd"/>
            <w:r>
              <w:rPr>
                <w:b/>
                <w:i/>
              </w:rPr>
              <w:t xml:space="preserve"> каб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нет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05301/006. Медицинская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Кабинет врача-терапевта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05301/007. Врач-терапевт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Приемный покой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05301/008. Врач-фтизиатр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Организационно-методический кабинет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05301/009. Заведующий орган</w:t>
            </w:r>
            <w:r>
              <w:t>и</w:t>
            </w:r>
            <w:r>
              <w:t>зационно-методическим кабин</w:t>
            </w:r>
            <w:r>
              <w:t>е</w:t>
            </w:r>
            <w:r>
              <w:t>том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lastRenderedPageBreak/>
              <w:t>05301/010. Врач-методист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05301/011. Врач-статистик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05301/012. Медицинский стат</w:t>
            </w:r>
            <w:r>
              <w:t>и</w:t>
            </w:r>
            <w:r>
              <w:t>стик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2 фтизиатрическое отделение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05301/013. Медицинская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Аптека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05301/014. Заведующий аптекой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05301/015. Провизор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05301/016. Фармацевт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анестезиологии-реанимации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05301/017. Старшая медици</w:t>
            </w:r>
            <w:r>
              <w:t>н</w:t>
            </w:r>
            <w:r>
              <w:t>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Административно-хозяйственный персонал 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Административно-хозяйственный отдел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05301/020. Кастелянша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05301/021. Буфетчик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05301/022. Уборщик служебных помещений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Поликлиника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05301/023. Заведующий пол</w:t>
            </w:r>
            <w:r>
              <w:t>и</w:t>
            </w:r>
            <w:r>
              <w:lastRenderedPageBreak/>
              <w:t>клинико</w:t>
            </w:r>
            <w:proofErr w:type="gramStart"/>
            <w:r>
              <w:t>й-</w:t>
            </w:r>
            <w:proofErr w:type="gramEnd"/>
            <w:r>
              <w:t xml:space="preserve"> врач-фтизиатр 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lastRenderedPageBreak/>
              <w:t>Действие биологического фактора об</w:t>
            </w:r>
            <w:r>
              <w:t>у</w:t>
            </w:r>
            <w:r>
              <w:lastRenderedPageBreak/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lastRenderedPageBreak/>
              <w:t>05301/024. Кастелянша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05301/025. Медицинский стат</w:t>
            </w:r>
            <w:r>
              <w:t>и</w:t>
            </w:r>
            <w:r>
              <w:t>стик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Поликлиника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05301/026. Врач-фтизиатр уч</w:t>
            </w:r>
            <w:r>
              <w:t>а</w:t>
            </w:r>
            <w:r>
              <w:t>стковый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05301/027. Медицинская сестра участковая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05301/028. Врач-фтизиатр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05301/029. Медицинская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05301/030. Уборщик служебных помещений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Дневной стационар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05301/031. Врач-фтизиатр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платных медици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ских услуг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05301/032. Врач-фтизиатр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платных медици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ских услуг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05301/037. Врач-бактериолог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 xml:space="preserve">05301/038. </w:t>
            </w:r>
            <w:proofErr w:type="spellStart"/>
            <w:r>
              <w:t>Рентгенолаборант</w:t>
            </w:r>
            <w:proofErr w:type="spellEnd"/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05301/039. Медицинский рег</w:t>
            </w:r>
            <w:r>
              <w:t>и</w:t>
            </w:r>
            <w:r>
              <w:t>стратор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lastRenderedPageBreak/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lastRenderedPageBreak/>
              <w:t>05301/040. Фельдшер-лаборант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платных медици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ских услуг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 xml:space="preserve">05301/043. </w:t>
            </w:r>
            <w:proofErr w:type="spellStart"/>
            <w:r>
              <w:t>Врач-эндоскопист</w:t>
            </w:r>
            <w:proofErr w:type="spellEnd"/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05301/044. Медицинская сестра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Детский санаторий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05301/045. Заведующий детским санаторием - врач-фтизиатр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05301/046. Медицинская сестра по массажу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05301/047. Медицинская сестра по физиотерапии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05301/048. Инструктор по л</w:t>
            </w:r>
            <w:r>
              <w:t>е</w:t>
            </w:r>
            <w:r>
              <w:t>чебной физкультуре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05301/050. Кастелянша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05301/051. Повар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05301/053. Буфетчик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физиотерапии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05301/056. Врач-физиотерапевт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  <w:tr w:rsidR="00B861A3" w:rsidRPr="00AF49A3" w:rsidTr="008B4051">
        <w:trPr>
          <w:jc w:val="center"/>
        </w:trPr>
        <w:tc>
          <w:tcPr>
            <w:tcW w:w="3049" w:type="dxa"/>
            <w:vAlign w:val="center"/>
          </w:tcPr>
          <w:p w:rsidR="00B861A3" w:rsidRPr="00B861A3" w:rsidRDefault="00B861A3" w:rsidP="00B861A3">
            <w:pPr>
              <w:pStyle w:val="aa"/>
              <w:jc w:val="left"/>
            </w:pPr>
            <w:r>
              <w:t>05301/057. Медицинская сестра по физиотерапии</w:t>
            </w:r>
          </w:p>
        </w:tc>
        <w:tc>
          <w:tcPr>
            <w:tcW w:w="3686" w:type="dxa"/>
            <w:vAlign w:val="center"/>
          </w:tcPr>
          <w:p w:rsidR="00B861A3" w:rsidRDefault="00B861A3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861A3" w:rsidRDefault="00B861A3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61A3" w:rsidRPr="00063DF1" w:rsidRDefault="00B861A3" w:rsidP="00DB70BA">
            <w:pPr>
              <w:pStyle w:val="aa"/>
            </w:pPr>
          </w:p>
        </w:tc>
      </w:tr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B861A3">
        <w:t>06.09.2016</w:t>
      </w:r>
    </w:p>
    <w:p w:rsidR="0065289A" w:rsidRPr="00B861A3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861A3" w:rsidP="009D6532">
            <w:pPr>
              <w:pStyle w:val="aa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861A3" w:rsidP="009D6532">
            <w:pPr>
              <w:pStyle w:val="aa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B861A3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861A3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861A3" w:rsidP="009D6532">
            <w:pPr>
              <w:pStyle w:val="aa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(дата)</w:t>
            </w: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(дата)</w:t>
            </w: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(дата)</w:t>
            </w: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1A3" w:rsidRPr="00B861A3" w:rsidRDefault="00B861A3" w:rsidP="009D6532">
            <w:pPr>
              <w:pStyle w:val="aa"/>
            </w:pPr>
          </w:p>
        </w:tc>
      </w:tr>
      <w:tr w:rsidR="00B861A3" w:rsidRPr="00B861A3" w:rsidTr="00B861A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61A3" w:rsidRPr="00B861A3" w:rsidRDefault="00B861A3" w:rsidP="009D6532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>) по проведению специальной оценки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B861A3" w:rsidTr="00B861A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B861A3" w:rsidRDefault="00B861A3" w:rsidP="00C45714">
            <w:pPr>
              <w:pStyle w:val="aa"/>
            </w:pPr>
            <w:r w:rsidRPr="00B861A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B861A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B861A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B861A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B861A3" w:rsidRDefault="00B861A3" w:rsidP="00C45714">
            <w:pPr>
              <w:pStyle w:val="aa"/>
            </w:pPr>
            <w:r w:rsidRPr="00B861A3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861A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861A3" w:rsidRDefault="00C45714" w:rsidP="00C45714">
            <w:pPr>
              <w:pStyle w:val="aa"/>
            </w:pPr>
          </w:p>
        </w:tc>
      </w:tr>
      <w:tr w:rsidR="00C45714" w:rsidRPr="00B861A3" w:rsidTr="00C4571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45714" w:rsidRPr="00B861A3" w:rsidRDefault="00B861A3" w:rsidP="00C45714">
            <w:pPr>
              <w:pStyle w:val="aa"/>
              <w:rPr>
                <w:b/>
                <w:vertAlign w:val="superscript"/>
              </w:rPr>
            </w:pPr>
            <w:r w:rsidRPr="00B861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45714" w:rsidRPr="00B861A3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45714" w:rsidRPr="00B861A3" w:rsidRDefault="00B861A3" w:rsidP="00C45714">
            <w:pPr>
              <w:pStyle w:val="aa"/>
              <w:rPr>
                <w:b/>
                <w:vertAlign w:val="superscript"/>
              </w:rPr>
            </w:pPr>
            <w:r w:rsidRPr="00B861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C45714" w:rsidRPr="00B861A3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45714" w:rsidRPr="00B861A3" w:rsidRDefault="00B861A3" w:rsidP="00C45714">
            <w:pPr>
              <w:pStyle w:val="aa"/>
              <w:rPr>
                <w:b/>
                <w:vertAlign w:val="superscript"/>
              </w:rPr>
            </w:pPr>
            <w:r w:rsidRPr="00B861A3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45714" w:rsidRPr="00B861A3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45714" w:rsidRPr="00B861A3" w:rsidRDefault="00B861A3" w:rsidP="00C45714">
            <w:pPr>
              <w:pStyle w:val="aa"/>
              <w:rPr>
                <w:vertAlign w:val="superscript"/>
              </w:rPr>
            </w:pPr>
            <w:r w:rsidRPr="00B861A3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Государственное бюджетное учреждение здравоохранения &quot;Областной противотуберкулезный диспансер&quot; "/>
    <w:docVar w:name="pers_guids" w:val="24F9BD8D938A460DAA98A8E875C9874C@136-870-614 81"/>
    <w:docVar w:name="pers_snils" w:val="24F9BD8D938A460DAA98A8E875C9874C@136-870-614 81"/>
    <w:docVar w:name="sv_docs" w:val="1"/>
  </w:docVars>
  <w:rsids>
    <w:rsidRoot w:val="00B861A3"/>
    <w:rsid w:val="0002033E"/>
    <w:rsid w:val="0007776A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861A3"/>
    <w:rsid w:val="00BA560A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5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веществ</vt:lpstr>
    </vt:vector>
  </TitlesOfParts>
  <Company>Krokoz™</Company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веществ</dc:title>
  <dc:creator>Оля</dc:creator>
  <cp:lastModifiedBy>Оля</cp:lastModifiedBy>
  <cp:revision>1</cp:revision>
  <dcterms:created xsi:type="dcterms:W3CDTF">2016-09-06T12:10:00Z</dcterms:created>
  <dcterms:modified xsi:type="dcterms:W3CDTF">2016-09-06T12:11:00Z</dcterms:modified>
</cp:coreProperties>
</file>